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406ef2d32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6a8abb21d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3c1a555264124" /><Relationship Type="http://schemas.openxmlformats.org/officeDocument/2006/relationships/numbering" Target="/word/numbering.xml" Id="R13e1fcf15d9a4c18" /><Relationship Type="http://schemas.openxmlformats.org/officeDocument/2006/relationships/settings" Target="/word/settings.xml" Id="R834f62745b63499f" /><Relationship Type="http://schemas.openxmlformats.org/officeDocument/2006/relationships/image" Target="/word/media/fc7a8a96-cc5a-475a-bfe0-7fdd170fb4c7.png" Id="Rabf6a8abb21d4bba" /></Relationships>
</file>