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089316549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5f09882bb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Paramount,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a595bf3544340" /><Relationship Type="http://schemas.openxmlformats.org/officeDocument/2006/relationships/numbering" Target="/word/numbering.xml" Id="R7a85e94f49cb4eb4" /><Relationship Type="http://schemas.openxmlformats.org/officeDocument/2006/relationships/settings" Target="/word/settings.xml" Id="R49301da4ff6844bc" /><Relationship Type="http://schemas.openxmlformats.org/officeDocument/2006/relationships/image" Target="/word/media/c4d161c4-f339-4226-aa15-3c696a513dae.png" Id="Rdbc5f09882bb4a4b" /></Relationships>
</file>