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f9421f3b7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0acead033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Paramount Heights,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efafa48a14b1e" /><Relationship Type="http://schemas.openxmlformats.org/officeDocument/2006/relationships/numbering" Target="/word/numbering.xml" Id="R32fcc9748fbb4375" /><Relationship Type="http://schemas.openxmlformats.org/officeDocument/2006/relationships/settings" Target="/word/settings.xml" Id="R6d968a8d7a574a7c" /><Relationship Type="http://schemas.openxmlformats.org/officeDocument/2006/relationships/image" Target="/word/media/41ea2202-0178-414c-9435-bf59b31e82cb.png" Id="R00e0acead0334278" /></Relationships>
</file>