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84c61d931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4e2f4fe83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Poplars,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59f28efd94aba" /><Relationship Type="http://schemas.openxmlformats.org/officeDocument/2006/relationships/numbering" Target="/word/numbering.xml" Id="Rbd1d4fa7e77244d7" /><Relationship Type="http://schemas.openxmlformats.org/officeDocument/2006/relationships/settings" Target="/word/settings.xml" Id="R6db55e8109be4dc4" /><Relationship Type="http://schemas.openxmlformats.org/officeDocument/2006/relationships/image" Target="/word/media/04a4101c-619c-4201-8145-cb1591f96f6b.png" Id="Re974e2f4fe834b2e" /></Relationships>
</file>