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5f35c018c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906e59f71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Paris 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3af0f4c9e4fef" /><Relationship Type="http://schemas.openxmlformats.org/officeDocument/2006/relationships/numbering" Target="/word/numbering.xml" Id="Rffabd5fd1e9740ef" /><Relationship Type="http://schemas.openxmlformats.org/officeDocument/2006/relationships/settings" Target="/word/settings.xml" Id="Rf45affd35b844516" /><Relationship Type="http://schemas.openxmlformats.org/officeDocument/2006/relationships/image" Target="/word/media/5e38bacf-f751-4894-90ec-335a1560e9f4.png" Id="R381906e59f7144ac" /></Relationships>
</file>