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d5610c4aa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e07d69716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e92ac3c234deb" /><Relationship Type="http://schemas.openxmlformats.org/officeDocument/2006/relationships/numbering" Target="/word/numbering.xml" Id="R447389b611ed45ad" /><Relationship Type="http://schemas.openxmlformats.org/officeDocument/2006/relationships/settings" Target="/word/settings.xml" Id="R35d5ffd0b00a4a37" /><Relationship Type="http://schemas.openxmlformats.org/officeDocument/2006/relationships/image" Target="/word/media/a0b83173-55d6-42e0-a56c-4c8023cfa7dd.png" Id="Rd67e07d697164e4b" /></Relationships>
</file>