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a557c5f4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a96c10eee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Parishville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b64ae1fc64f71" /><Relationship Type="http://schemas.openxmlformats.org/officeDocument/2006/relationships/numbering" Target="/word/numbering.xml" Id="Rc14d522c38284e9a" /><Relationship Type="http://schemas.openxmlformats.org/officeDocument/2006/relationships/settings" Target="/word/settings.xml" Id="Rdefc400718c940ac" /><Relationship Type="http://schemas.openxmlformats.org/officeDocument/2006/relationships/image" Target="/word/media/232815c3-62d1-44ec-857b-13d45ae25ae6.png" Id="R2cfa96c10eee4ec3" /></Relationships>
</file>