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7a57290e5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c128aa9f8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East,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93836f4b3433e" /><Relationship Type="http://schemas.openxmlformats.org/officeDocument/2006/relationships/numbering" Target="/word/numbering.xml" Id="R2d67b8eaa2de4d27" /><Relationship Type="http://schemas.openxmlformats.org/officeDocument/2006/relationships/settings" Target="/word/settings.xml" Id="R5ac3dd868f574309" /><Relationship Type="http://schemas.openxmlformats.org/officeDocument/2006/relationships/image" Target="/word/media/9a816ed4-a53f-46ad-9ab0-ca015d0e0557.png" Id="R9d3c128aa9f84fec" /></Relationships>
</file>