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6a6d9086e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d4d8d735b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f46c52fed4cea" /><Relationship Type="http://schemas.openxmlformats.org/officeDocument/2006/relationships/numbering" Target="/word/numbering.xml" Id="Rd6332feb71df4e15" /><Relationship Type="http://schemas.openxmlformats.org/officeDocument/2006/relationships/settings" Target="/word/settings.xml" Id="R1f370fea3d9a4ad3" /><Relationship Type="http://schemas.openxmlformats.org/officeDocument/2006/relationships/image" Target="/word/media/d13140f8-cce6-4d95-958a-ce7d3b2aeea8.png" Id="Reead4d8d735b426c" /></Relationships>
</file>