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5064e81d8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637ccc735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Lane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d26f24cc84d64" /><Relationship Type="http://schemas.openxmlformats.org/officeDocument/2006/relationships/numbering" Target="/word/numbering.xml" Id="R77de1c1560ad4056" /><Relationship Type="http://schemas.openxmlformats.org/officeDocument/2006/relationships/settings" Target="/word/settings.xml" Id="Re5a5050d49de415f" /><Relationship Type="http://schemas.openxmlformats.org/officeDocument/2006/relationships/image" Target="/word/media/f22c6621-5d15-4522-b6e7-4a9a5fab877e.png" Id="R42e637ccc7354a00" /></Relationships>
</file>