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840e36baf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7be482163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Merced,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85fd6fa364895" /><Relationship Type="http://schemas.openxmlformats.org/officeDocument/2006/relationships/numbering" Target="/word/numbering.xml" Id="Rf875b5bf5bef4056" /><Relationship Type="http://schemas.openxmlformats.org/officeDocument/2006/relationships/settings" Target="/word/settings.xml" Id="R0fdd5e171af64eea" /><Relationship Type="http://schemas.openxmlformats.org/officeDocument/2006/relationships/image" Target="/word/media/15fd8cd3-b47c-4ca5-acdf-f5ae10caae39.png" Id="Rba37be4821634623" /></Relationships>
</file>