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5af5a92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e61fd8f3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25113b294222" /><Relationship Type="http://schemas.openxmlformats.org/officeDocument/2006/relationships/numbering" Target="/word/numbering.xml" Id="Rf190a97584024e9f" /><Relationship Type="http://schemas.openxmlformats.org/officeDocument/2006/relationships/settings" Target="/word/settings.xml" Id="R05d2ebfd8b0b496e" /><Relationship Type="http://schemas.openxmlformats.org/officeDocument/2006/relationships/image" Target="/word/media/102293b4-a8cf-4702-aa5a-80ab14aad860.png" Id="Rf598e61fd8f34484" /></Relationships>
</file>