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61b30c52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4d85a977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4741ff8e4275" /><Relationship Type="http://schemas.openxmlformats.org/officeDocument/2006/relationships/numbering" Target="/word/numbering.xml" Id="Red23c248a43e4d66" /><Relationship Type="http://schemas.openxmlformats.org/officeDocument/2006/relationships/settings" Target="/word/settings.xml" Id="R6dd70dbfe6e84964" /><Relationship Type="http://schemas.openxmlformats.org/officeDocument/2006/relationships/image" Target="/word/media/60e0b7b0-4ed5-4eed-9159-2c28cbd94c58.png" Id="R8c64d85a977948f6" /></Relationships>
</file>