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b423e7f45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0a7c0ac07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Dam,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06e8dc5547e0" /><Relationship Type="http://schemas.openxmlformats.org/officeDocument/2006/relationships/numbering" Target="/word/numbering.xml" Id="Rb236dbd39d3f463a" /><Relationship Type="http://schemas.openxmlformats.org/officeDocument/2006/relationships/settings" Target="/word/settings.xml" Id="R3811bb61e8be4754" /><Relationship Type="http://schemas.openxmlformats.org/officeDocument/2006/relationships/image" Target="/word/media/80d0cdbe-7dd0-444c-b8d5-32d2dd87e7e0.png" Id="R0c00a7c0ac0742b0" /></Relationships>
</file>