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cde3b8a20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8e9a935cd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Parker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b0690a6224e84" /><Relationship Type="http://schemas.openxmlformats.org/officeDocument/2006/relationships/numbering" Target="/word/numbering.xml" Id="R99fde697be5e4983" /><Relationship Type="http://schemas.openxmlformats.org/officeDocument/2006/relationships/settings" Target="/word/settings.xml" Id="R4556be4482b34877" /><Relationship Type="http://schemas.openxmlformats.org/officeDocument/2006/relationships/image" Target="/word/media/b99cdc86-2a5d-4689-8c4e-df0e71c285f2.png" Id="R8918e9a935cd493c" /></Relationships>
</file>