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cd63d890074a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c623426dc94e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Parker Village,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9ef3ed84354bc4" /><Relationship Type="http://schemas.openxmlformats.org/officeDocument/2006/relationships/numbering" Target="/word/numbering.xml" Id="R076c42c399b8474c" /><Relationship Type="http://schemas.openxmlformats.org/officeDocument/2006/relationships/settings" Target="/word/settings.xml" Id="R5dd0c4ac4a414443" /><Relationship Type="http://schemas.openxmlformats.org/officeDocument/2006/relationships/image" Target="/word/media/24e4050d-0a32-4a66-b6ed-5982560a3d8c.png" Id="R77c623426dc94eef" /></Relationships>
</file>