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8a6118ab5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f63ce87e7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Parkers,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d8a2c86794517" /><Relationship Type="http://schemas.openxmlformats.org/officeDocument/2006/relationships/numbering" Target="/word/numbering.xml" Id="R2d0398f3a9ee4de4" /><Relationship Type="http://schemas.openxmlformats.org/officeDocument/2006/relationships/settings" Target="/word/settings.xml" Id="R55caa691e2ce441c" /><Relationship Type="http://schemas.openxmlformats.org/officeDocument/2006/relationships/image" Target="/word/media/a7f504e0-fdb1-4800-99c1-2e911f88963e.png" Id="R5d3f63ce87e745bf" /></Relationships>
</file>