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3310bfa7f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20a40ccdd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Parkers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f08cc934545a4" /><Relationship Type="http://schemas.openxmlformats.org/officeDocument/2006/relationships/numbering" Target="/word/numbering.xml" Id="Rc1e88032823941b1" /><Relationship Type="http://schemas.openxmlformats.org/officeDocument/2006/relationships/settings" Target="/word/settings.xml" Id="R0c7d98a6cce547ab" /><Relationship Type="http://schemas.openxmlformats.org/officeDocument/2006/relationships/image" Target="/word/media/455a45f7-871c-496d-8e36-6263f7806dce.png" Id="R7c220a40ccdd4fb9" /></Relationships>
</file>