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8dafe50aa46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6aca9d6f9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Parkers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6e206f95c4716" /><Relationship Type="http://schemas.openxmlformats.org/officeDocument/2006/relationships/numbering" Target="/word/numbering.xml" Id="Ra5010b9079354291" /><Relationship Type="http://schemas.openxmlformats.org/officeDocument/2006/relationships/settings" Target="/word/settings.xml" Id="R110d5aa2c61c4deb" /><Relationship Type="http://schemas.openxmlformats.org/officeDocument/2006/relationships/image" Target="/word/media/d456916b-a8d3-4e98-b37f-7c863685c2d1.png" Id="R4a36aca9d6f94a58" /></Relationships>
</file>