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c01690939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e2f18fda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e50eda4a4c30" /><Relationship Type="http://schemas.openxmlformats.org/officeDocument/2006/relationships/numbering" Target="/word/numbering.xml" Id="Rc99250522a294907" /><Relationship Type="http://schemas.openxmlformats.org/officeDocument/2006/relationships/settings" Target="/word/settings.xml" Id="R5ab48ac666f84687" /><Relationship Type="http://schemas.openxmlformats.org/officeDocument/2006/relationships/image" Target="/word/media/5c9011b5-020c-471e-92d3-c3799cbe7a03.png" Id="R6f8e2f18fda04b8e" /></Relationships>
</file>