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c7ebe4d39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84b2ee8e4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65d5f7cc04b9e" /><Relationship Type="http://schemas.openxmlformats.org/officeDocument/2006/relationships/numbering" Target="/word/numbering.xml" Id="R80cf74c2bf6c47c0" /><Relationship Type="http://schemas.openxmlformats.org/officeDocument/2006/relationships/settings" Target="/word/settings.xml" Id="R122e1adc7fec45bc" /><Relationship Type="http://schemas.openxmlformats.org/officeDocument/2006/relationships/image" Target="/word/media/4b6f3f3d-2613-42e4-8abb-7197d330f863.png" Id="Rede84b2ee8e44d6b" /></Relationships>
</file>