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4a0b3304b04c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f8e379d1f140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Parkland Terrace,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3b38816c024798" /><Relationship Type="http://schemas.openxmlformats.org/officeDocument/2006/relationships/numbering" Target="/word/numbering.xml" Id="R6bfb0c046b224cb9" /><Relationship Type="http://schemas.openxmlformats.org/officeDocument/2006/relationships/settings" Target="/word/settings.xml" Id="R8b31e254d8914764" /><Relationship Type="http://schemas.openxmlformats.org/officeDocument/2006/relationships/image" Target="/word/media/0314e09f-2ac2-446b-a89e-18a7c8478523.png" Id="R23f8e379d1f1401f" /></Relationships>
</file>