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8e5da7f10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baa70e533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53c7029ce4986" /><Relationship Type="http://schemas.openxmlformats.org/officeDocument/2006/relationships/numbering" Target="/word/numbering.xml" Id="R7ca74e884a004b77" /><Relationship Type="http://schemas.openxmlformats.org/officeDocument/2006/relationships/settings" Target="/word/settings.xml" Id="Rf78ee8d89509445c" /><Relationship Type="http://schemas.openxmlformats.org/officeDocument/2006/relationships/image" Target="/word/media/865def81-67c3-48bf-a78a-48b19b350ead.png" Id="R9d7baa70e5334bb9" /></Relationships>
</file>