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c8ecc89ade46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6f2c151b5e4b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Parkview Terrace,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79e209332c4a9b" /><Relationship Type="http://schemas.openxmlformats.org/officeDocument/2006/relationships/numbering" Target="/word/numbering.xml" Id="R895112c1b4cf4ec1" /><Relationship Type="http://schemas.openxmlformats.org/officeDocument/2006/relationships/settings" Target="/word/settings.xml" Id="Rb03ae6bf75f44f92" /><Relationship Type="http://schemas.openxmlformats.org/officeDocument/2006/relationships/image" Target="/word/media/2987ba72-3176-4204-a765-596fa1681a78.png" Id="Rb06f2c151b5e4b5a" /></Relationships>
</file>