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fb41fca27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a7d3ffd57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f28b0546541c2" /><Relationship Type="http://schemas.openxmlformats.org/officeDocument/2006/relationships/numbering" Target="/word/numbering.xml" Id="R8412f22f471a4d73" /><Relationship Type="http://schemas.openxmlformats.org/officeDocument/2006/relationships/settings" Target="/word/settings.xml" Id="Rf2ac2300fa09443f" /><Relationship Type="http://schemas.openxmlformats.org/officeDocument/2006/relationships/image" Target="/word/media/00bcd416-b707-4061-ab36-f88da973c7ed.png" Id="R01ca7d3ffd574678" /></Relationships>
</file>