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21ef6be35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0f8bd5345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Parkwood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12ea929294d63" /><Relationship Type="http://schemas.openxmlformats.org/officeDocument/2006/relationships/numbering" Target="/word/numbering.xml" Id="R646a51e57d1f4806" /><Relationship Type="http://schemas.openxmlformats.org/officeDocument/2006/relationships/settings" Target="/word/settings.xml" Id="R6424d343569a406a" /><Relationship Type="http://schemas.openxmlformats.org/officeDocument/2006/relationships/image" Target="/word/media/ecf83ec8-e8cf-4e16-acd5-ab62725850ce.png" Id="Rd0d0f8bd5345450e" /></Relationships>
</file>