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e5412f483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6f133fcb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8e83717145c4" /><Relationship Type="http://schemas.openxmlformats.org/officeDocument/2006/relationships/numbering" Target="/word/numbering.xml" Id="R29b15901739c4588" /><Relationship Type="http://schemas.openxmlformats.org/officeDocument/2006/relationships/settings" Target="/word/settings.xml" Id="R4bdeec14522647fd" /><Relationship Type="http://schemas.openxmlformats.org/officeDocument/2006/relationships/image" Target="/word/media/1ee5f0ac-af8c-4282-a00d-704f5d924588.png" Id="R0036f133fcb04335" /></Relationships>
</file>