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98a7a0038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abe23b4d3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Parsippany,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1ca5ece73482c" /><Relationship Type="http://schemas.openxmlformats.org/officeDocument/2006/relationships/numbering" Target="/word/numbering.xml" Id="R86500ee7b6964cd3" /><Relationship Type="http://schemas.openxmlformats.org/officeDocument/2006/relationships/settings" Target="/word/settings.xml" Id="R4f4c7a2cf3444214" /><Relationship Type="http://schemas.openxmlformats.org/officeDocument/2006/relationships/image" Target="/word/media/d415dfb9-648d-434f-b617-48f96f24932b.png" Id="R3e3abe23b4d34ca6" /></Relationships>
</file>