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a54b027a7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8c337c2d4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Partridge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745a47a934e81" /><Relationship Type="http://schemas.openxmlformats.org/officeDocument/2006/relationships/numbering" Target="/word/numbering.xml" Id="Rd70f3cb1fcfb498d" /><Relationship Type="http://schemas.openxmlformats.org/officeDocument/2006/relationships/settings" Target="/word/settings.xml" Id="R92cf3396b08b49be" /><Relationship Type="http://schemas.openxmlformats.org/officeDocument/2006/relationships/image" Target="/word/media/8e17287d-2d6c-4eb8-9f05-7b9daa8089fd.png" Id="R5ba8c337c2d449ee" /></Relationships>
</file>