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be10cbb83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0411f7d1f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Partridge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8fa73544c4a8f" /><Relationship Type="http://schemas.openxmlformats.org/officeDocument/2006/relationships/numbering" Target="/word/numbering.xml" Id="Rd812dafa68444aad" /><Relationship Type="http://schemas.openxmlformats.org/officeDocument/2006/relationships/settings" Target="/word/settings.xml" Id="Ra5cc2bbf9fad4dc5" /><Relationship Type="http://schemas.openxmlformats.org/officeDocument/2006/relationships/image" Target="/word/media/4b6fb7f0-9117-4ccf-8dbf-93a74fbc6778.png" Id="Rc050411f7d1f42dd" /></Relationships>
</file>