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0e75200f8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4ba72fda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c51b95004266" /><Relationship Type="http://schemas.openxmlformats.org/officeDocument/2006/relationships/numbering" Target="/word/numbering.xml" Id="R33cde37d40424e34" /><Relationship Type="http://schemas.openxmlformats.org/officeDocument/2006/relationships/settings" Target="/word/settings.xml" Id="R7beed7a4be194110" /><Relationship Type="http://schemas.openxmlformats.org/officeDocument/2006/relationships/image" Target="/word/media/23dc2cc9-151b-4423-929f-441fc610f5b7.png" Id="R19d04ba72fda4490" /></Relationships>
</file>