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34cfb8a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5084a9a31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ae618fc044cc1" /><Relationship Type="http://schemas.openxmlformats.org/officeDocument/2006/relationships/numbering" Target="/word/numbering.xml" Id="Rdff685e6764e4b4e" /><Relationship Type="http://schemas.openxmlformats.org/officeDocument/2006/relationships/settings" Target="/word/settings.xml" Id="R4b5a5aafc6e645d2" /><Relationship Type="http://schemas.openxmlformats.org/officeDocument/2006/relationships/image" Target="/word/media/39c14a6f-8d97-46c7-9b2b-b5f9b2f3d8cb.png" Id="R5855084a9a3144a4" /></Relationships>
</file>