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5b26a8fb6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63708572c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05f26f9cb42e5" /><Relationship Type="http://schemas.openxmlformats.org/officeDocument/2006/relationships/numbering" Target="/word/numbering.xml" Id="R8877b643abb14660" /><Relationship Type="http://schemas.openxmlformats.org/officeDocument/2006/relationships/settings" Target="/word/settings.xml" Id="R068a5268d3c74cf8" /><Relationship Type="http://schemas.openxmlformats.org/officeDocument/2006/relationships/image" Target="/word/media/0f398245-de90-4cdf-a13c-40abab54082c.png" Id="Rcb863708572c499f" /></Relationships>
</file>