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0a3a7ae30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56986dbc0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Patchogue Highlands,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bcddc3b52421b" /><Relationship Type="http://schemas.openxmlformats.org/officeDocument/2006/relationships/numbering" Target="/word/numbering.xml" Id="Rd3375983d8654b9e" /><Relationship Type="http://schemas.openxmlformats.org/officeDocument/2006/relationships/settings" Target="/word/settings.xml" Id="R0b55cfa11d354039" /><Relationship Type="http://schemas.openxmlformats.org/officeDocument/2006/relationships/image" Target="/word/media/d93ed763-f906-4dc4-8acb-86da89ae320f.png" Id="R89056986dbc04cb5" /></Relationships>
</file>