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ed614d8e9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5d70e5e10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Patchwork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2d96d109c48c7" /><Relationship Type="http://schemas.openxmlformats.org/officeDocument/2006/relationships/numbering" Target="/word/numbering.xml" Id="R2709c0822bfb47d2" /><Relationship Type="http://schemas.openxmlformats.org/officeDocument/2006/relationships/settings" Target="/word/settings.xml" Id="R8ab5a4d9a88f4293" /><Relationship Type="http://schemas.openxmlformats.org/officeDocument/2006/relationships/image" Target="/word/media/2c358b34-dd62-4794-8de1-cc6c8f6d3344.png" Id="Ra115d70e5e10446e" /></Relationships>
</file>