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db08d2c30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7ef9a2de0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Patillo,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6e54485ed4ec9" /><Relationship Type="http://schemas.openxmlformats.org/officeDocument/2006/relationships/numbering" Target="/word/numbering.xml" Id="R50420570caba43ec" /><Relationship Type="http://schemas.openxmlformats.org/officeDocument/2006/relationships/settings" Target="/word/settings.xml" Id="Rbc7a83c65eb240d4" /><Relationship Type="http://schemas.openxmlformats.org/officeDocument/2006/relationships/image" Target="/word/media/ad382a4c-0f24-405e-99da-e88bf1d740ae.png" Id="Rb897ef9a2de0449a" /></Relationships>
</file>