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335d1209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7ff355bc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fe87fb96e452d" /><Relationship Type="http://schemas.openxmlformats.org/officeDocument/2006/relationships/numbering" Target="/word/numbering.xml" Id="R11fffabaa4664bb2" /><Relationship Type="http://schemas.openxmlformats.org/officeDocument/2006/relationships/settings" Target="/word/settings.xml" Id="R68f3650e6b4443e3" /><Relationship Type="http://schemas.openxmlformats.org/officeDocument/2006/relationships/image" Target="/word/media/28c5e29b-2db8-4ed5-b97b-62bf8d85e8e2.png" Id="Rbd777ff355bc4e08" /></Relationships>
</file>