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a8ee0c3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0c21602d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Patio Springs,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cd7ded0c0428e" /><Relationship Type="http://schemas.openxmlformats.org/officeDocument/2006/relationships/numbering" Target="/word/numbering.xml" Id="R60a8d673bf9344b5" /><Relationship Type="http://schemas.openxmlformats.org/officeDocument/2006/relationships/settings" Target="/word/settings.xml" Id="Rbd6b6120f52148cd" /><Relationship Type="http://schemas.openxmlformats.org/officeDocument/2006/relationships/image" Target="/word/media/7566dd39-9d1e-406e-9a9b-8cfafffc8ecd.png" Id="Rd95b0c21602d4b25" /></Relationships>
</file>