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798a9462f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304d351c2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Patrick Henry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e9d92b72c44a2" /><Relationship Type="http://schemas.openxmlformats.org/officeDocument/2006/relationships/numbering" Target="/word/numbering.xml" Id="R39b90503c5144b03" /><Relationship Type="http://schemas.openxmlformats.org/officeDocument/2006/relationships/settings" Target="/word/settings.xml" Id="Rf58decc5d2584ef4" /><Relationship Type="http://schemas.openxmlformats.org/officeDocument/2006/relationships/image" Target="/word/media/0e5a7e62-da24-416f-92fd-01791c2aceed.png" Id="R0ae304d351c249b7" /></Relationships>
</file>