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c3435faa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2f2c0c745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97b5537340f0" /><Relationship Type="http://schemas.openxmlformats.org/officeDocument/2006/relationships/numbering" Target="/word/numbering.xml" Id="R2db4a59342db4a1f" /><Relationship Type="http://schemas.openxmlformats.org/officeDocument/2006/relationships/settings" Target="/word/settings.xml" Id="R51046f658fd54a7f" /><Relationship Type="http://schemas.openxmlformats.org/officeDocument/2006/relationships/image" Target="/word/media/29f667b9-294a-4ead-90ad-eaea088b5aba.png" Id="R5d52f2c0c7454dc3" /></Relationships>
</file>