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3144c3c07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2c9252649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Patriots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aa3a3f72b464f" /><Relationship Type="http://schemas.openxmlformats.org/officeDocument/2006/relationships/numbering" Target="/word/numbering.xml" Id="R731d2f2e20194b59" /><Relationship Type="http://schemas.openxmlformats.org/officeDocument/2006/relationships/settings" Target="/word/settings.xml" Id="Rcda7ba41cb854738" /><Relationship Type="http://schemas.openxmlformats.org/officeDocument/2006/relationships/image" Target="/word/media/8bf4ae6d-b19b-420b-8b56-05dfe5fcc5f7.png" Id="Rd802c92526494b0d" /></Relationships>
</file>