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4e662a2d2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3719b0c0e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a0354a4794a82" /><Relationship Type="http://schemas.openxmlformats.org/officeDocument/2006/relationships/numbering" Target="/word/numbering.xml" Id="Ra1bdc00b6606456d" /><Relationship Type="http://schemas.openxmlformats.org/officeDocument/2006/relationships/settings" Target="/word/settings.xml" Id="R17861d2038824825" /><Relationship Type="http://schemas.openxmlformats.org/officeDocument/2006/relationships/image" Target="/word/media/6841aee2-6133-468a-90eb-40f154711d75.png" Id="Rd6f3719b0c0e4898" /></Relationships>
</file>