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4d0fa97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51f54011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Paucatuck,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9805fa1b4d31" /><Relationship Type="http://schemas.openxmlformats.org/officeDocument/2006/relationships/numbering" Target="/word/numbering.xml" Id="R8e0b206820ba4ee6" /><Relationship Type="http://schemas.openxmlformats.org/officeDocument/2006/relationships/settings" Target="/word/settings.xml" Id="Rb572cd5284e143a3" /><Relationship Type="http://schemas.openxmlformats.org/officeDocument/2006/relationships/image" Target="/word/media/2972d0eb-bd1f-42f8-98e5-79c772b1b99e.png" Id="R142251f5401147ac" /></Relationships>
</file>