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bfdb202ea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06f624a1e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a2b478e4f435b" /><Relationship Type="http://schemas.openxmlformats.org/officeDocument/2006/relationships/numbering" Target="/word/numbering.xml" Id="R5b1f931634014c01" /><Relationship Type="http://schemas.openxmlformats.org/officeDocument/2006/relationships/settings" Target="/word/settings.xml" Id="R3251e1a01fb6444c" /><Relationship Type="http://schemas.openxmlformats.org/officeDocument/2006/relationships/image" Target="/word/media/100c8431-262c-4f4e-a6d8-e076cbdb592e.png" Id="Rb2806f624a1e43c0" /></Relationships>
</file>