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c2400259b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8fdb13adf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Paulson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cf2ff52c74587" /><Relationship Type="http://schemas.openxmlformats.org/officeDocument/2006/relationships/numbering" Target="/word/numbering.xml" Id="R91d3ea8f689d44a1" /><Relationship Type="http://schemas.openxmlformats.org/officeDocument/2006/relationships/settings" Target="/word/settings.xml" Id="R9fadfb86712b435f" /><Relationship Type="http://schemas.openxmlformats.org/officeDocument/2006/relationships/image" Target="/word/media/d1aa3f5a-7cfe-49b1-952d-82f4bc06b172.png" Id="R9488fdb13adf4a05" /></Relationships>
</file>