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0fa313fd3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af5c2db5d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Pauma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4bc1e62b8416a" /><Relationship Type="http://schemas.openxmlformats.org/officeDocument/2006/relationships/numbering" Target="/word/numbering.xml" Id="Rce8a6db29b2e4e23" /><Relationship Type="http://schemas.openxmlformats.org/officeDocument/2006/relationships/settings" Target="/word/settings.xml" Id="R0cbf08adb76b47ba" /><Relationship Type="http://schemas.openxmlformats.org/officeDocument/2006/relationships/image" Target="/word/media/4dc1cb7f-e19c-4686-94af-7122597c0a23.png" Id="R597af5c2db5d42c5" /></Relationships>
</file>