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40cf24e7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eae8a3a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Pavillion,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d5b9216f4b71" /><Relationship Type="http://schemas.openxmlformats.org/officeDocument/2006/relationships/numbering" Target="/word/numbering.xml" Id="R957eab75f38d4ea6" /><Relationship Type="http://schemas.openxmlformats.org/officeDocument/2006/relationships/settings" Target="/word/settings.xml" Id="Rbfb90d45896f45a4" /><Relationship Type="http://schemas.openxmlformats.org/officeDocument/2006/relationships/image" Target="/word/media/d125adf4-c8c9-47c4-ba4f-b9869eae0faa.png" Id="R6772eae8a3a348f0" /></Relationships>
</file>