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21939df6e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accb5e37b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Pawpaw Hollow,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1279253114c2f" /><Relationship Type="http://schemas.openxmlformats.org/officeDocument/2006/relationships/numbering" Target="/word/numbering.xml" Id="Rbee0efca0cc8490a" /><Relationship Type="http://schemas.openxmlformats.org/officeDocument/2006/relationships/settings" Target="/word/settings.xml" Id="R343e1990488d4800" /><Relationship Type="http://schemas.openxmlformats.org/officeDocument/2006/relationships/image" Target="/word/media/1c232aad-6450-4354-94a6-8dea1f39b68a.png" Id="Rc2baccb5e37b48cd" /></Relationships>
</file>