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d48123ccd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88e4402cd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7b4687607458c" /><Relationship Type="http://schemas.openxmlformats.org/officeDocument/2006/relationships/numbering" Target="/word/numbering.xml" Id="Rd4d2ef4e52534c51" /><Relationship Type="http://schemas.openxmlformats.org/officeDocument/2006/relationships/settings" Target="/word/settings.xml" Id="Radb19eb81e8d49a6" /><Relationship Type="http://schemas.openxmlformats.org/officeDocument/2006/relationships/image" Target="/word/media/f27e7e85-5d1b-4647-9a38-37c8ee7f6a9d.png" Id="Rbff88e4402cd42b7" /></Relationships>
</file>