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3d77c90acc4b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c5d957a764b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Paydown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b2a81b88142f2" /><Relationship Type="http://schemas.openxmlformats.org/officeDocument/2006/relationships/numbering" Target="/word/numbering.xml" Id="Ra1c5f10c0a144240" /><Relationship Type="http://schemas.openxmlformats.org/officeDocument/2006/relationships/settings" Target="/word/settings.xml" Id="R3271d2a013ff488b" /><Relationship Type="http://schemas.openxmlformats.org/officeDocument/2006/relationships/image" Target="/word/media/1ebe5213-e682-4655-8fe0-51ff8b030d9b.png" Id="Rae6c5d957a764b5a" /></Relationships>
</file>